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D1" w:rsidRDefault="00B877AB">
      <w:pPr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4C68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ОБӨЖ 1. </w:t>
      </w:r>
      <w:r w:rsidRPr="004C6877">
        <w:rPr>
          <w:rFonts w:ascii="Times New Roman" w:hAnsi="Times New Roman" w:cs="Times New Roman"/>
          <w:sz w:val="24"/>
          <w:szCs w:val="24"/>
          <w:lang w:val="kk-KZ"/>
        </w:rPr>
        <w:t xml:space="preserve">орындау бойынша  кеңестер </w:t>
      </w:r>
      <w:r w:rsidRPr="004C68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БӨЗ </w:t>
      </w:r>
      <w:r w:rsidRPr="004C687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1. </w:t>
      </w:r>
      <w:r w:rsidRPr="004C6877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4C6877">
        <w:rPr>
          <w:rFonts w:ascii="Times New Roman" w:hAnsi="Times New Roman" w:cs="Times New Roman"/>
          <w:sz w:val="24"/>
          <w:szCs w:val="24"/>
          <w:lang w:val="kk-KZ"/>
        </w:rPr>
        <w:t>ұлғаның антропометриялық мiнездемелерiнің кестесін сызу</w:t>
      </w:r>
      <w:r w:rsidRPr="004C6877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:rsidR="00B877AB" w:rsidRDefault="00B877AB">
      <w:pPr>
        <w:rPr>
          <w:lang w:val="kk-KZ"/>
        </w:rPr>
      </w:pPr>
      <w:r w:rsidRPr="0011290E">
        <w:rPr>
          <w:b/>
          <w:lang w:val="kk-KZ"/>
        </w:rPr>
        <w:t xml:space="preserve">ОБӨЖ 2. </w:t>
      </w:r>
      <w:r w:rsidRPr="0011290E">
        <w:rPr>
          <w:lang w:val="kk-KZ"/>
        </w:rPr>
        <w:t xml:space="preserve">орындау бойынша кеңестер. </w:t>
      </w:r>
      <w:r w:rsidRPr="0011290E">
        <w:rPr>
          <w:b/>
          <w:lang w:val="kk-KZ"/>
        </w:rPr>
        <w:t>БӨЗ 2.</w:t>
      </w:r>
      <w:r w:rsidRPr="0011290E">
        <w:rPr>
          <w:lang w:val="kk-KZ"/>
        </w:rPr>
        <w:t xml:space="preserve"> Заттардың сызба суреті арқылы түстердің реңдік тізбегін жуан-жіңішке сызықтар арқылы орындату.</w:t>
      </w:r>
    </w:p>
    <w:p w:rsidR="00B877AB" w:rsidRPr="00273D9F" w:rsidRDefault="00B877AB" w:rsidP="00B877AB">
      <w:pPr>
        <w:pStyle w:val="HTML"/>
        <w:shd w:val="clear" w:color="auto" w:fill="F8F9FA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273D9F">
        <w:rPr>
          <w:rFonts w:ascii="Times New Roman" w:hAnsi="Times New Roman" w:cs="Times New Roman"/>
          <w:b/>
          <w:sz w:val="24"/>
          <w:szCs w:val="24"/>
          <w:lang w:val="kk-KZ"/>
        </w:rPr>
        <w:t>ОБӨЖ 3.</w:t>
      </w:r>
      <w:r w:rsidRPr="00273D9F">
        <w:rPr>
          <w:rFonts w:ascii="Times New Roman" w:hAnsi="Times New Roman" w:cs="Times New Roman"/>
          <w:sz w:val="24"/>
          <w:szCs w:val="24"/>
          <w:lang w:val="kk-KZ"/>
        </w:rPr>
        <w:t xml:space="preserve"> орындау бойынша кеңестер.  </w:t>
      </w:r>
      <w:r w:rsidRPr="00273D9F">
        <w:rPr>
          <w:rFonts w:ascii="Times New Roman" w:hAnsi="Times New Roman" w:cs="Times New Roman"/>
          <w:b/>
          <w:sz w:val="24"/>
          <w:szCs w:val="24"/>
          <w:lang w:val="kk-KZ"/>
        </w:rPr>
        <w:t>БӨЗ 3.</w:t>
      </w:r>
      <w:r w:rsidRPr="00273D9F">
        <w:rPr>
          <w:rFonts w:ascii="Times New Roman" w:hAnsi="Times New Roman" w:cs="Times New Roman"/>
          <w:sz w:val="24"/>
          <w:szCs w:val="24"/>
          <w:lang w:val="kk-KZ"/>
        </w:rPr>
        <w:t xml:space="preserve"> Пакет. Сөмке бұйымдарының эскизін орындау, </w:t>
      </w:r>
    </w:p>
    <w:p w:rsidR="00047D0C" w:rsidRDefault="00047D0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77AB" w:rsidRDefault="00B877AB">
      <w:pPr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6A63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ОБӨЖ 4. </w:t>
      </w:r>
      <w:r w:rsidRPr="006A630D">
        <w:rPr>
          <w:rFonts w:ascii="Times New Roman" w:hAnsi="Times New Roman" w:cs="Times New Roman"/>
          <w:sz w:val="24"/>
          <w:szCs w:val="24"/>
          <w:lang w:val="kk-KZ"/>
        </w:rPr>
        <w:t>орындау бойынша кеңестер</w:t>
      </w:r>
      <w:r w:rsidRPr="006A63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БӨЗ 4.</w:t>
      </w:r>
      <w:r w:rsidRPr="006A630D">
        <w:rPr>
          <w:rFonts w:ascii="Times New Roman" w:hAnsi="Times New Roman" w:cs="Times New Roman"/>
          <w:sz w:val="24"/>
          <w:szCs w:val="24"/>
          <w:lang w:val="kk-KZ"/>
        </w:rPr>
        <w:t xml:space="preserve"> Гравюра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кислография, линолеум, </w:t>
      </w:r>
      <w:r w:rsidRPr="006A63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офорт, литография </w:t>
      </w:r>
      <w:r w:rsidRPr="006A630D">
        <w:rPr>
          <w:rFonts w:ascii="Times New Roman" w:hAnsi="Times New Roman" w:cs="Times New Roman"/>
          <w:sz w:val="24"/>
          <w:szCs w:val="24"/>
          <w:lang w:val="kk-KZ"/>
        </w:rPr>
        <w:t>түрлері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н</w:t>
      </w:r>
      <w:r w:rsidR="00047D0C">
        <w:rPr>
          <w:rStyle w:val="y2iqfc"/>
          <w:rFonts w:ascii="Times New Roman" w:hAnsi="Times New Roman" w:cs="Times New Roman"/>
          <w:sz w:val="24"/>
          <w:szCs w:val="24"/>
          <w:lang w:val="kk-KZ"/>
        </w:rPr>
        <w:t>ен жұмыстар орындау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:rsidR="00047D0C" w:rsidRPr="00B877AB" w:rsidRDefault="00047D0C">
      <w:pPr>
        <w:rPr>
          <w:lang w:val="kk-KZ"/>
        </w:rPr>
      </w:pPr>
      <w:r w:rsidRPr="00702E3D">
        <w:rPr>
          <w:rFonts w:ascii="Times New Roman" w:hAnsi="Times New Roman" w:cs="Times New Roman"/>
          <w:b/>
          <w:sz w:val="24"/>
          <w:szCs w:val="24"/>
          <w:lang w:val="kk-KZ"/>
        </w:rPr>
        <w:t>ОБӨЖ 5.</w:t>
      </w:r>
      <w:r w:rsidRPr="00702E3D">
        <w:rPr>
          <w:rFonts w:ascii="Times New Roman" w:hAnsi="Times New Roman" w:cs="Times New Roman"/>
          <w:sz w:val="24"/>
          <w:szCs w:val="24"/>
          <w:lang w:val="kk-KZ"/>
        </w:rPr>
        <w:t xml:space="preserve"> орындау бойынша кеңестер</w:t>
      </w:r>
      <w:r w:rsidRPr="00702E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БӨЗ 5</w:t>
      </w:r>
      <w:r w:rsidRPr="00702E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П</w:t>
      </w:r>
      <w:r w:rsidRPr="00621C25">
        <w:rPr>
          <w:rFonts w:ascii="inherit" w:hAnsi="inherit"/>
          <w:sz w:val="24"/>
          <w:szCs w:val="24"/>
          <w:lang w:val="kk-KZ"/>
        </w:rPr>
        <w:t xml:space="preserve">акет, сыйлық сөмкесі </w:t>
      </w:r>
      <w:r>
        <w:rPr>
          <w:rFonts w:ascii="inherit" w:hAnsi="inherit"/>
          <w:sz w:val="24"/>
          <w:szCs w:val="24"/>
          <w:lang w:val="kk-KZ"/>
        </w:rPr>
        <w:t>э</w:t>
      </w:r>
      <w:r w:rsidRPr="00702E3D">
        <w:rPr>
          <w:rStyle w:val="y2iqfc"/>
          <w:rFonts w:ascii="Times New Roman" w:hAnsi="Times New Roman" w:cs="Times New Roman"/>
          <w:sz w:val="24"/>
          <w:szCs w:val="24"/>
          <w:lang w:val="kk-KZ"/>
        </w:rPr>
        <w:t>скиз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ін</w:t>
      </w:r>
      <w:r w:rsidRPr="00702E3D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компьютерде</w:t>
      </w:r>
      <w:r w:rsidRPr="00702E3D">
        <w:rPr>
          <w:rStyle w:val="y2iqfc"/>
          <w:rFonts w:ascii="inherit" w:hAnsi="inherit"/>
          <w:sz w:val="24"/>
          <w:szCs w:val="24"/>
          <w:lang w:val="kk-KZ"/>
        </w:rPr>
        <w:t xml:space="preserve"> орындау</w:t>
      </w:r>
      <w:r w:rsidRPr="00702E3D">
        <w:rPr>
          <w:rFonts w:ascii="inherit" w:hAnsi="inherit"/>
          <w:sz w:val="24"/>
          <w:szCs w:val="24"/>
          <w:lang w:val="kk-KZ"/>
        </w:rPr>
        <w:t xml:space="preserve">.  </w:t>
      </w:r>
      <w:bookmarkStart w:id="0" w:name="_GoBack"/>
      <w:bookmarkEnd w:id="0"/>
    </w:p>
    <w:sectPr w:rsidR="00047D0C" w:rsidRPr="00B8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90"/>
    <w:rsid w:val="00047D0C"/>
    <w:rsid w:val="00755C90"/>
    <w:rsid w:val="00B877AB"/>
    <w:rsid w:val="00E3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E7B9"/>
  <w15:chartTrackingRefBased/>
  <w15:docId w15:val="{4013695F-7690-4F16-A02B-F24413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B877AB"/>
  </w:style>
  <w:style w:type="table" w:styleId="a3">
    <w:name w:val="Table Grid"/>
    <w:basedOn w:val="a1"/>
    <w:uiPriority w:val="39"/>
    <w:rsid w:val="00B8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87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77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2024-01-19T03:10:00Z</dcterms:created>
  <dcterms:modified xsi:type="dcterms:W3CDTF">2024-01-19T03:33:00Z</dcterms:modified>
</cp:coreProperties>
</file>